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14" w:rsidRDefault="00D379F2" w:rsidP="00773B2C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7710" cy="1278890"/>
            <wp:effectExtent l="19050" t="0" r="0" b="0"/>
            <wp:wrapSquare wrapText="bothSides"/>
            <wp:docPr id="1" name="Picture 0" descr="Cros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F39" w:rsidRPr="00D379F2" w:rsidRDefault="00AC0C23" w:rsidP="00D379F2">
      <w:pPr>
        <w:pStyle w:val="NoSpacing"/>
        <w:rPr>
          <w:b/>
          <w:sz w:val="32"/>
          <w:szCs w:val="32"/>
        </w:rPr>
      </w:pPr>
      <w:r w:rsidRPr="00D379F2">
        <w:rPr>
          <w:b/>
          <w:sz w:val="32"/>
          <w:szCs w:val="32"/>
        </w:rPr>
        <w:t xml:space="preserve">Tuition, Fees and </w:t>
      </w:r>
      <w:r w:rsidR="00434535" w:rsidRPr="00D379F2">
        <w:rPr>
          <w:b/>
          <w:sz w:val="32"/>
          <w:szCs w:val="32"/>
        </w:rPr>
        <w:t xml:space="preserve">Tuition </w:t>
      </w:r>
      <w:r w:rsidRPr="00D379F2">
        <w:rPr>
          <w:b/>
          <w:sz w:val="32"/>
          <w:szCs w:val="32"/>
        </w:rPr>
        <w:t>Awards</w:t>
      </w:r>
      <w:r w:rsidR="00035F39">
        <w:rPr>
          <w:b/>
          <w:sz w:val="32"/>
          <w:szCs w:val="32"/>
        </w:rPr>
        <w:t xml:space="preserve"> 201</w:t>
      </w:r>
      <w:r w:rsidR="004945FE">
        <w:rPr>
          <w:b/>
          <w:sz w:val="32"/>
          <w:szCs w:val="32"/>
        </w:rPr>
        <w:t>8</w:t>
      </w:r>
      <w:r w:rsidR="00035F39">
        <w:rPr>
          <w:b/>
          <w:sz w:val="32"/>
          <w:szCs w:val="32"/>
        </w:rPr>
        <w:t>-1</w:t>
      </w:r>
      <w:r w:rsidR="004945FE">
        <w:rPr>
          <w:b/>
          <w:sz w:val="32"/>
          <w:szCs w:val="32"/>
        </w:rPr>
        <w:t>9</w:t>
      </w:r>
    </w:p>
    <w:p w:rsidR="00D32D14" w:rsidRPr="00D379F2" w:rsidRDefault="00D32D14" w:rsidP="00434535">
      <w:pPr>
        <w:ind w:left="540"/>
        <w:rPr>
          <w:b/>
          <w:sz w:val="32"/>
          <w:szCs w:val="32"/>
          <w:u w:val="single"/>
        </w:rPr>
      </w:pPr>
    </w:p>
    <w:p w:rsidR="00E77C6D" w:rsidRPr="00AC0C23" w:rsidRDefault="00BE7337" w:rsidP="00434535">
      <w:pPr>
        <w:ind w:left="540"/>
        <w:rPr>
          <w:b/>
          <w:sz w:val="24"/>
          <w:szCs w:val="24"/>
          <w:u w:val="single"/>
        </w:rPr>
      </w:pPr>
      <w:r w:rsidRPr="00E77C6D">
        <w:rPr>
          <w:b/>
          <w:sz w:val="24"/>
          <w:szCs w:val="24"/>
          <w:u w:val="single"/>
        </w:rPr>
        <w:t>STEP 1:</w:t>
      </w:r>
      <w:r w:rsidR="00E77C6D" w:rsidRPr="00E77C6D">
        <w:rPr>
          <w:b/>
          <w:sz w:val="24"/>
          <w:szCs w:val="24"/>
          <w:u w:val="single"/>
        </w:rPr>
        <w:t xml:space="preserve"> Enroll online through FACTS</w:t>
      </w:r>
      <w:r w:rsidR="001771E7">
        <w:rPr>
          <w:b/>
          <w:sz w:val="24"/>
          <w:szCs w:val="24"/>
          <w:u w:val="single"/>
        </w:rPr>
        <w:t xml:space="preserve"> Payment Plan</w:t>
      </w:r>
    </w:p>
    <w:p w:rsidR="00773B2C" w:rsidRPr="009923A1" w:rsidRDefault="00773B2C" w:rsidP="009923A1">
      <w:pPr>
        <w:ind w:left="540"/>
        <w:rPr>
          <w:b/>
          <w:sz w:val="20"/>
          <w:szCs w:val="20"/>
        </w:rPr>
      </w:pPr>
      <w:r w:rsidRPr="00E77C6D">
        <w:rPr>
          <w:b/>
          <w:sz w:val="20"/>
          <w:szCs w:val="20"/>
        </w:rPr>
        <w:t>FACTS</w:t>
      </w:r>
      <w:r w:rsidR="00AC0C23">
        <w:rPr>
          <w:b/>
          <w:sz w:val="20"/>
          <w:szCs w:val="20"/>
        </w:rPr>
        <w:t xml:space="preserve"> TUITION MANAGEMENT</w:t>
      </w:r>
      <w:r w:rsidR="009923A1">
        <w:rPr>
          <w:b/>
          <w:sz w:val="20"/>
          <w:szCs w:val="20"/>
        </w:rPr>
        <w:t xml:space="preserve"> - </w:t>
      </w:r>
      <w:r w:rsidRPr="00E77C6D">
        <w:t>Payment plan provider</w:t>
      </w:r>
    </w:p>
    <w:p w:rsidR="009923A1" w:rsidRDefault="00773B2C" w:rsidP="009923A1">
      <w:pPr>
        <w:ind w:left="1440"/>
        <w:rPr>
          <w:rStyle w:val="Hyperlink"/>
          <w:sz w:val="20"/>
          <w:szCs w:val="20"/>
        </w:rPr>
      </w:pPr>
      <w:r w:rsidRPr="00E77C6D">
        <w:t>All Families are required to register through FACTS</w:t>
      </w:r>
      <w:r w:rsidR="0073647D">
        <w:t xml:space="preserve"> </w:t>
      </w:r>
      <w:r w:rsidRPr="00E77C6D">
        <w:t xml:space="preserve">Tuition </w:t>
      </w:r>
      <w:r w:rsidR="0073647D">
        <w:t>Management</w:t>
      </w:r>
      <w:r w:rsidR="009923A1">
        <w:t xml:space="preserve"> at </w:t>
      </w:r>
      <w:hyperlink r:id="rId7" w:history="1">
        <w:r w:rsidR="009923A1" w:rsidRPr="00E77C6D">
          <w:rPr>
            <w:rStyle w:val="Hyperlink"/>
            <w:sz w:val="20"/>
            <w:szCs w:val="20"/>
          </w:rPr>
          <w:t>www.routtcatholic.com</w:t>
        </w:r>
      </w:hyperlink>
    </w:p>
    <w:p w:rsidR="00773B2C" w:rsidRPr="009923A1" w:rsidRDefault="0073647D" w:rsidP="009923A1">
      <w:pPr>
        <w:ind w:left="1440"/>
        <w:rPr>
          <w:color w:val="0000FF" w:themeColor="hyperlink"/>
          <w:sz w:val="20"/>
          <w:szCs w:val="20"/>
          <w:u w:val="single"/>
        </w:rPr>
      </w:pPr>
      <w:r>
        <w:t xml:space="preserve">The </w:t>
      </w:r>
      <w:r w:rsidR="00035F39">
        <w:t>201</w:t>
      </w:r>
      <w:r w:rsidR="004945FE">
        <w:t>8</w:t>
      </w:r>
      <w:r w:rsidR="00035F39">
        <w:t>-1</w:t>
      </w:r>
      <w:r w:rsidR="004945FE">
        <w:t>9</w:t>
      </w:r>
      <w:r w:rsidR="00773B2C" w:rsidRPr="00E77C6D">
        <w:t xml:space="preserve"> school year is paid </w:t>
      </w:r>
      <w:r w:rsidR="00D32D14">
        <w:t xml:space="preserve">from </w:t>
      </w:r>
      <w:r w:rsidR="00773B2C" w:rsidRPr="00E77C6D">
        <w:t>June-April</w:t>
      </w:r>
    </w:p>
    <w:p w:rsidR="00EE3736" w:rsidRPr="00EE3736" w:rsidRDefault="00EE3736" w:rsidP="00434535">
      <w:pPr>
        <w:ind w:left="540"/>
      </w:pPr>
      <w:r w:rsidRPr="00EE3736">
        <w:rPr>
          <w:rStyle w:val="Hyperlink"/>
          <w:color w:val="auto"/>
          <w:u w:val="none"/>
        </w:rPr>
        <w:t>FACTS will notify you of your payment schedule by late May, and the fee will be withdrawn with your first payment in June.</w:t>
      </w:r>
    </w:p>
    <w:p w:rsidR="00773B2C" w:rsidRPr="00AC0C23" w:rsidRDefault="00773B2C" w:rsidP="00A25AB4">
      <w:pPr>
        <w:ind w:left="540"/>
        <w:rPr>
          <w:rFonts w:cstheme="minorHAnsi"/>
          <w:b/>
        </w:rPr>
      </w:pPr>
      <w:r w:rsidRPr="00AC0C23">
        <w:rPr>
          <w:rFonts w:cstheme="minorHAnsi"/>
          <w:b/>
        </w:rPr>
        <w:t>Tuition &amp; Fees</w:t>
      </w:r>
      <w:r w:rsidR="002809E1">
        <w:rPr>
          <w:rFonts w:cstheme="minorHAnsi"/>
          <w:b/>
        </w:rPr>
        <w:t xml:space="preserve"> </w:t>
      </w:r>
    </w:p>
    <w:p w:rsidR="00434535" w:rsidRDefault="00434535" w:rsidP="00434535">
      <w:pPr>
        <w:pStyle w:val="NoSpacing"/>
        <w:ind w:left="540"/>
      </w:pPr>
      <w:r>
        <w:t>Tuition: $</w:t>
      </w:r>
      <w:r w:rsidR="004945FE">
        <w:t>41</w:t>
      </w:r>
      <w:r>
        <w:t>00</w:t>
      </w:r>
    </w:p>
    <w:p w:rsidR="00773B2C" w:rsidRPr="00E77C6D" w:rsidRDefault="00434535" w:rsidP="00434535">
      <w:pPr>
        <w:pStyle w:val="NoSpacing"/>
        <w:ind w:left="540"/>
      </w:pPr>
      <w:r>
        <w:t>Fees:     $200</w:t>
      </w:r>
      <w:r w:rsidR="00773B2C" w:rsidRPr="00E77C6D">
        <w:t xml:space="preserve"> per student</w:t>
      </w:r>
    </w:p>
    <w:p w:rsidR="00773B2C" w:rsidRPr="00E77C6D" w:rsidRDefault="00773B2C" w:rsidP="00434535">
      <w:pPr>
        <w:pStyle w:val="NoSpacing"/>
        <w:ind w:left="540"/>
      </w:pPr>
      <w:r w:rsidRPr="00E77C6D">
        <w:t xml:space="preserve">Fee covers: Technology, Textbooks, &amp; Admission to all games, plays, musical performances, etc. </w:t>
      </w:r>
    </w:p>
    <w:p w:rsidR="00434535" w:rsidRDefault="00434535" w:rsidP="00434535">
      <w:pPr>
        <w:pStyle w:val="NoSpacing"/>
        <w:ind w:left="540"/>
        <w:rPr>
          <w:b/>
          <w:bCs/>
        </w:rPr>
      </w:pPr>
    </w:p>
    <w:p w:rsidR="00434535" w:rsidRDefault="00776928" w:rsidP="00434535">
      <w:pPr>
        <w:pStyle w:val="NoSpacing"/>
        <w:ind w:left="540"/>
      </w:pPr>
      <w:r w:rsidRPr="00434535">
        <w:rPr>
          <w:b/>
          <w:bCs/>
        </w:rPr>
        <w:t>Option 1</w:t>
      </w:r>
      <w:r w:rsidRPr="00E77C6D">
        <w:rPr>
          <w:bCs/>
        </w:rPr>
        <w:t xml:space="preserve"> </w:t>
      </w:r>
      <w:r w:rsidRPr="00E77C6D">
        <w:t xml:space="preserve">  (No FACTS </w:t>
      </w:r>
      <w:r w:rsidR="00E77C6D" w:rsidRPr="00E77C6D">
        <w:t xml:space="preserve">Fee) </w:t>
      </w:r>
      <w:r w:rsidRPr="00E77C6D">
        <w:t xml:space="preserve">                   </w:t>
      </w:r>
      <w:r w:rsidR="00AC0C23">
        <w:t>       </w:t>
      </w:r>
      <w:r w:rsidR="00AC0C23">
        <w:tab/>
      </w:r>
      <w:r w:rsidR="00AC0C23">
        <w:tab/>
      </w:r>
      <w:r w:rsidR="00434535">
        <w:t>Pay Full Amount  </w:t>
      </w:r>
      <w:r w:rsidRPr="00E77C6D">
        <w:t xml:space="preserve"> </w:t>
      </w:r>
    </w:p>
    <w:p w:rsidR="00434535" w:rsidRDefault="00434535" w:rsidP="00434535">
      <w:pPr>
        <w:pStyle w:val="NoSpacing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June 5th or 20</w:t>
      </w:r>
      <w:r w:rsidRPr="00434535">
        <w:rPr>
          <w:vertAlign w:val="superscript"/>
        </w:rPr>
        <w:t>th</w:t>
      </w:r>
    </w:p>
    <w:p w:rsidR="00434535" w:rsidRDefault="00776928" w:rsidP="00434535">
      <w:pPr>
        <w:pStyle w:val="NoSpacing"/>
        <w:ind w:left="540"/>
      </w:pPr>
      <w:r w:rsidRPr="00E77C6D">
        <w:t>1 Child $</w:t>
      </w:r>
      <w:r w:rsidR="004945FE">
        <w:t>4</w:t>
      </w:r>
      <w:r w:rsidRPr="00E77C6D">
        <w:t>,</w:t>
      </w:r>
      <w:r w:rsidR="004945FE">
        <w:t>1</w:t>
      </w:r>
      <w:r w:rsidRPr="00E77C6D">
        <w:t>00 + $200 fees</w:t>
      </w:r>
      <w:r w:rsidRPr="00E77C6D">
        <w:br/>
        <w:t>2 Children $</w:t>
      </w:r>
      <w:r w:rsidR="004945FE">
        <w:t>8</w:t>
      </w:r>
      <w:r w:rsidRPr="00E77C6D">
        <w:t>,</w:t>
      </w:r>
      <w:r w:rsidR="004945FE">
        <w:t>2</w:t>
      </w:r>
      <w:r w:rsidRPr="00E77C6D">
        <w:t>00 + $40</w:t>
      </w:r>
      <w:r w:rsidR="00434535">
        <w:t>0 fees</w:t>
      </w:r>
      <w:r w:rsidR="00434535">
        <w:br/>
        <w:t>3 Children $</w:t>
      </w:r>
      <w:r w:rsidR="004945FE">
        <w:t>8</w:t>
      </w:r>
      <w:r w:rsidR="00434535">
        <w:t>,</w:t>
      </w:r>
      <w:r w:rsidR="004945FE">
        <w:t>2</w:t>
      </w:r>
      <w:r w:rsidR="00434535">
        <w:t xml:space="preserve">00 + $600 </w:t>
      </w:r>
      <w:r w:rsidR="00434535" w:rsidRPr="00E77C6D">
        <w:t xml:space="preserve">fees </w:t>
      </w:r>
      <w:r w:rsidRPr="00E77C6D">
        <w:br/>
      </w:r>
      <w:r w:rsidRPr="00E77C6D">
        <w:br/>
      </w:r>
      <w:r w:rsidRPr="00434535">
        <w:rPr>
          <w:b/>
          <w:bCs/>
        </w:rPr>
        <w:t xml:space="preserve">Option </w:t>
      </w:r>
      <w:r w:rsidRPr="00A94DF2">
        <w:rPr>
          <w:b/>
          <w:bCs/>
        </w:rPr>
        <w:t>2</w:t>
      </w:r>
      <w:r w:rsidRPr="00A94DF2">
        <w:t>    ($10.00 FACTS Fee)</w:t>
      </w:r>
      <w:r w:rsidR="00434535">
        <w:tab/>
      </w:r>
      <w:r w:rsidR="00434535">
        <w:tab/>
      </w:r>
      <w:r w:rsidR="00434535">
        <w:tab/>
      </w:r>
      <w:r w:rsidRPr="00E77C6D">
        <w:t>Semi-Annual Paymen</w:t>
      </w:r>
      <w:r w:rsidR="00AC0C23">
        <w:t>ts</w:t>
      </w:r>
      <w:r w:rsidR="00AC0C23">
        <w:tab/>
      </w:r>
    </w:p>
    <w:p w:rsidR="00434535" w:rsidRDefault="00434535" w:rsidP="00434535">
      <w:pPr>
        <w:pStyle w:val="NoSpacing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928" w:rsidRPr="00E77C6D">
        <w:t>Due June 5th or 20th, and December 5th or 20th</w:t>
      </w:r>
      <w:r w:rsidR="00776928" w:rsidRPr="00E77C6D">
        <w:br/>
        <w:t>1 Child $</w:t>
      </w:r>
      <w:r w:rsidR="004945FE">
        <w:t>4</w:t>
      </w:r>
      <w:r w:rsidR="00776928" w:rsidRPr="00E77C6D">
        <w:t>,</w:t>
      </w:r>
      <w:r w:rsidR="004945FE">
        <w:t>1</w:t>
      </w:r>
      <w:r w:rsidR="00776928" w:rsidRPr="00E77C6D">
        <w:t xml:space="preserve">00 + $200 fees </w:t>
      </w:r>
      <w:r>
        <w:t xml:space="preserve">      </w:t>
      </w:r>
      <w:r w:rsidR="00776928" w:rsidRPr="00E77C6D">
        <w:t>Each payment: $</w:t>
      </w:r>
      <w:r w:rsidR="001771E7">
        <w:t>2</w:t>
      </w:r>
      <w:r w:rsidR="00776928" w:rsidRPr="00E77C6D">
        <w:t>,</w:t>
      </w:r>
      <w:r w:rsidR="004945FE">
        <w:t>1</w:t>
      </w:r>
      <w:r w:rsidR="00776928" w:rsidRPr="00E77C6D">
        <w:t>50.00</w:t>
      </w:r>
      <w:r w:rsidR="00776928" w:rsidRPr="00E77C6D">
        <w:br/>
        <w:t>2 Children $</w:t>
      </w:r>
      <w:r w:rsidR="004945FE">
        <w:t>8</w:t>
      </w:r>
      <w:r w:rsidR="00776928" w:rsidRPr="00E77C6D">
        <w:t>,</w:t>
      </w:r>
      <w:r w:rsidR="004945FE">
        <w:t>2</w:t>
      </w:r>
      <w:r w:rsidR="00776928" w:rsidRPr="00E77C6D">
        <w:t>00 + $400 fees Each payment: $</w:t>
      </w:r>
      <w:r w:rsidR="001771E7">
        <w:t>4</w:t>
      </w:r>
      <w:r w:rsidR="00776928" w:rsidRPr="00E77C6D">
        <w:t>,</w:t>
      </w:r>
      <w:r w:rsidR="004945FE">
        <w:t>3</w:t>
      </w:r>
      <w:r w:rsidR="00776928" w:rsidRPr="00E77C6D">
        <w:t>00.00</w:t>
      </w:r>
      <w:r w:rsidR="00776928" w:rsidRPr="00E77C6D">
        <w:br/>
        <w:t>3 Children $</w:t>
      </w:r>
      <w:r w:rsidR="004945FE">
        <w:t>8</w:t>
      </w:r>
      <w:r w:rsidR="00776928" w:rsidRPr="00E77C6D">
        <w:t>,</w:t>
      </w:r>
      <w:r w:rsidR="004945FE">
        <w:t>2</w:t>
      </w:r>
      <w:r w:rsidR="00776928" w:rsidRPr="00E77C6D">
        <w:t>00 + $60</w:t>
      </w:r>
      <w:r>
        <w:t>0 fees Each payment: $4,</w:t>
      </w:r>
      <w:r w:rsidR="004945FE">
        <w:t>4</w:t>
      </w:r>
      <w:r>
        <w:t>00.00</w:t>
      </w:r>
      <w:r>
        <w:br/>
      </w:r>
      <w:r w:rsidR="00776928" w:rsidRPr="00E77C6D">
        <w:br/>
      </w:r>
      <w:r w:rsidR="00776928" w:rsidRPr="00A94DF2">
        <w:rPr>
          <w:b/>
          <w:bCs/>
        </w:rPr>
        <w:t>Option 3</w:t>
      </w:r>
      <w:r w:rsidR="00776928" w:rsidRPr="00A94DF2">
        <w:t xml:space="preserve">   ($38.00 FACTS Fee)</w:t>
      </w:r>
      <w:r w:rsidR="00776928" w:rsidRPr="00A94DF2">
        <w:tab/>
        <w:t xml:space="preserve">                           </w:t>
      </w:r>
      <w:r w:rsidR="00AC0C23" w:rsidRPr="00A94DF2">
        <w:tab/>
      </w:r>
      <w:r w:rsidR="00776928" w:rsidRPr="00A94DF2">
        <w:t>Monthly Payments (budgeted over 11 months)</w:t>
      </w:r>
      <w:r w:rsidR="00AC0C23" w:rsidRPr="00A94DF2">
        <w:t xml:space="preserve">                                                           </w:t>
      </w:r>
      <w:r w:rsidR="00AC0C23" w:rsidRPr="00A94DF2">
        <w:tab/>
      </w:r>
      <w:r w:rsidR="00AC0C23" w:rsidRPr="00A94DF2">
        <w:tab/>
      </w:r>
      <w:r w:rsidR="00AC0C23" w:rsidRPr="00A94DF2">
        <w:tab/>
      </w:r>
      <w:r w:rsidR="00AC0C23" w:rsidRPr="00A94DF2">
        <w:tab/>
      </w:r>
      <w:r w:rsidR="00AC0C23" w:rsidRPr="00A94DF2">
        <w:tab/>
      </w:r>
      <w:r w:rsidR="00AC0C23" w:rsidRPr="00A94DF2">
        <w:tab/>
      </w:r>
      <w:r w:rsidR="00AC0C23" w:rsidRPr="00A94DF2">
        <w:tab/>
      </w:r>
      <w:r w:rsidR="00776928" w:rsidRPr="00A94DF2">
        <w:t>Due June-April 5th or 20th</w:t>
      </w:r>
      <w:r w:rsidR="00776928" w:rsidRPr="00A94DF2">
        <w:br/>
        <w:t>1 Child $</w:t>
      </w:r>
      <w:r w:rsidR="004945FE">
        <w:t>4</w:t>
      </w:r>
      <w:r w:rsidR="00776928" w:rsidRPr="00A94DF2">
        <w:t>,</w:t>
      </w:r>
      <w:r w:rsidR="004945FE">
        <w:t>1</w:t>
      </w:r>
      <w:r w:rsidR="00776928" w:rsidRPr="00A94DF2">
        <w:t xml:space="preserve">00 + $200 fees </w:t>
      </w:r>
      <w:r w:rsidRPr="00A94DF2">
        <w:t xml:space="preserve">      </w:t>
      </w:r>
      <w:r w:rsidR="00776928" w:rsidRPr="00A94DF2">
        <w:t>Each payment: $3</w:t>
      </w:r>
      <w:r w:rsidR="004945FE">
        <w:t>90</w:t>
      </w:r>
      <w:r w:rsidR="00776928" w:rsidRPr="00A94DF2">
        <w:t>.</w:t>
      </w:r>
      <w:r w:rsidR="004945FE">
        <w:t>91</w:t>
      </w:r>
      <w:r w:rsidR="00776928" w:rsidRPr="00A94DF2">
        <w:br/>
        <w:t>2 Children $</w:t>
      </w:r>
      <w:r w:rsidR="004945FE">
        <w:t>8</w:t>
      </w:r>
      <w:r w:rsidR="00776928" w:rsidRPr="00A94DF2">
        <w:t>,</w:t>
      </w:r>
      <w:r w:rsidR="004945FE">
        <w:t>2</w:t>
      </w:r>
      <w:r w:rsidR="00776928" w:rsidRPr="00A94DF2">
        <w:t>00 + $400 fees Each payment: $7</w:t>
      </w:r>
      <w:r w:rsidR="004945FE">
        <w:t>81</w:t>
      </w:r>
      <w:r w:rsidR="00776928" w:rsidRPr="00A94DF2">
        <w:t>.</w:t>
      </w:r>
      <w:r w:rsidR="004945FE">
        <w:t>82</w:t>
      </w:r>
      <w:r w:rsidR="00776928" w:rsidRPr="00A94DF2">
        <w:br/>
        <w:t>3 Children $</w:t>
      </w:r>
      <w:r w:rsidR="004945FE">
        <w:t>8</w:t>
      </w:r>
      <w:r w:rsidR="00776928" w:rsidRPr="00A94DF2">
        <w:t>,</w:t>
      </w:r>
      <w:r w:rsidR="004945FE">
        <w:t>2</w:t>
      </w:r>
      <w:r w:rsidR="00776928" w:rsidRPr="00A94DF2">
        <w:t>00 + $600 fees Each payment: $</w:t>
      </w:r>
      <w:r w:rsidR="004945FE">
        <w:t>800</w:t>
      </w:r>
      <w:r w:rsidR="00776928" w:rsidRPr="00A94DF2">
        <w:t>.</w:t>
      </w:r>
      <w:r w:rsidR="004945FE">
        <w:t>00</w:t>
      </w:r>
      <w:r w:rsidR="00776928" w:rsidRPr="00A94DF2">
        <w:br/>
      </w:r>
      <w:r w:rsidR="00776928" w:rsidRPr="00A94DF2">
        <w:br/>
      </w:r>
      <w:r w:rsidR="00776928" w:rsidRPr="00A94DF2">
        <w:rPr>
          <w:b/>
          <w:bCs/>
        </w:rPr>
        <w:t>Option 4</w:t>
      </w:r>
      <w:r w:rsidR="00776928" w:rsidRPr="00A94DF2">
        <w:t xml:space="preserve">   ($38.00 FACTS Fee)</w:t>
      </w:r>
      <w:r w:rsidR="00776928" w:rsidRPr="00A94DF2">
        <w:tab/>
        <w:t xml:space="preserve">                    </w:t>
      </w:r>
      <w:r w:rsidR="00AC0C23" w:rsidRPr="00A94DF2">
        <w:tab/>
      </w:r>
      <w:r w:rsidR="00776928" w:rsidRPr="00A94DF2">
        <w:t>Bi-Monthly Payments (budgeted over 11months)</w:t>
      </w:r>
      <w:r w:rsidR="00AC0C23">
        <w:t xml:space="preserve">                                                   </w:t>
      </w:r>
      <w:r w:rsidR="00AC0C23">
        <w:tab/>
      </w:r>
      <w:r w:rsidR="00AC0C23">
        <w:tab/>
      </w:r>
      <w:r w:rsidR="00AC0C23">
        <w:tab/>
      </w:r>
      <w:r w:rsidR="00AC0C23">
        <w:tab/>
      </w:r>
      <w:r w:rsidR="00AC0C23">
        <w:tab/>
      </w:r>
      <w:r w:rsidR="00AC0C23">
        <w:tab/>
      </w:r>
      <w:r w:rsidR="00AC0C23">
        <w:tab/>
      </w:r>
      <w:r w:rsidR="00776928" w:rsidRPr="00E77C6D">
        <w:t xml:space="preserve">Due June-April 5th </w:t>
      </w:r>
      <w:r w:rsidR="001771E7">
        <w:rPr>
          <w:b/>
        </w:rPr>
        <w:t>AND</w:t>
      </w:r>
      <w:r w:rsidR="00776928" w:rsidRPr="00E77C6D">
        <w:t xml:space="preserve"> 20th</w:t>
      </w:r>
      <w:r w:rsidR="00776928" w:rsidRPr="00E77C6D">
        <w:br/>
      </w:r>
      <w:r w:rsidR="004945FE" w:rsidRPr="00A94DF2">
        <w:t>1 Child $</w:t>
      </w:r>
      <w:r w:rsidR="004945FE">
        <w:t>4</w:t>
      </w:r>
      <w:r w:rsidR="004945FE" w:rsidRPr="00A94DF2">
        <w:t>,</w:t>
      </w:r>
      <w:r w:rsidR="004945FE">
        <w:t>1</w:t>
      </w:r>
      <w:r w:rsidR="004945FE" w:rsidRPr="00A94DF2">
        <w:t>00 + $200 fees       Each payment: $</w:t>
      </w:r>
      <w:r w:rsidR="004945FE">
        <w:t>195.46</w:t>
      </w:r>
      <w:r w:rsidR="004945FE" w:rsidRPr="00A94DF2">
        <w:br/>
        <w:t>2 Children $</w:t>
      </w:r>
      <w:r w:rsidR="004945FE">
        <w:t>8</w:t>
      </w:r>
      <w:r w:rsidR="004945FE" w:rsidRPr="00A94DF2">
        <w:t>,</w:t>
      </w:r>
      <w:r w:rsidR="004945FE">
        <w:t>2</w:t>
      </w:r>
      <w:r w:rsidR="004945FE" w:rsidRPr="00A94DF2">
        <w:t>00 + $400 fees Each payment: $</w:t>
      </w:r>
      <w:r w:rsidR="004945FE">
        <w:t>390.91</w:t>
      </w:r>
      <w:r w:rsidR="004945FE" w:rsidRPr="00A94DF2">
        <w:br/>
        <w:t>3 Children $</w:t>
      </w:r>
      <w:r w:rsidR="004945FE">
        <w:t>8</w:t>
      </w:r>
      <w:r w:rsidR="004945FE" w:rsidRPr="00A94DF2">
        <w:t>,</w:t>
      </w:r>
      <w:r w:rsidR="004945FE">
        <w:t>2</w:t>
      </w:r>
      <w:r w:rsidR="004945FE" w:rsidRPr="00A94DF2">
        <w:t>00 + $600 fees Each payment: $</w:t>
      </w:r>
      <w:r w:rsidR="004945FE">
        <w:t>400</w:t>
      </w:r>
      <w:r w:rsidR="004945FE" w:rsidRPr="00A94DF2">
        <w:t>.</w:t>
      </w:r>
      <w:r w:rsidR="004945FE">
        <w:t>00</w:t>
      </w:r>
      <w:r w:rsidR="00776928" w:rsidRPr="00E77C6D">
        <w:br/>
      </w:r>
    </w:p>
    <w:p w:rsidR="00776928" w:rsidRPr="00434535" w:rsidRDefault="00434535" w:rsidP="00434535">
      <w:pPr>
        <w:pStyle w:val="NoSpacing"/>
        <w:ind w:left="540"/>
        <w:rPr>
          <w:b/>
          <w:sz w:val="24"/>
          <w:szCs w:val="24"/>
        </w:rPr>
      </w:pPr>
      <w:r w:rsidRPr="00434535">
        <w:rPr>
          <w:b/>
          <w:sz w:val="24"/>
          <w:szCs w:val="24"/>
        </w:rPr>
        <w:t>N</w:t>
      </w:r>
      <w:r w:rsidR="00776928" w:rsidRPr="00434535">
        <w:rPr>
          <w:b/>
          <w:sz w:val="24"/>
          <w:szCs w:val="24"/>
        </w:rPr>
        <w:t xml:space="preserve">o additional </w:t>
      </w:r>
      <w:r w:rsidR="00776928" w:rsidRPr="002809E1">
        <w:rPr>
          <w:b/>
          <w:sz w:val="24"/>
          <w:szCs w:val="24"/>
          <w:u w:val="single"/>
        </w:rPr>
        <w:t>tuition</w:t>
      </w:r>
      <w:r w:rsidR="00776928" w:rsidRPr="00434535">
        <w:rPr>
          <w:b/>
          <w:sz w:val="24"/>
          <w:szCs w:val="24"/>
        </w:rPr>
        <w:t xml:space="preserve"> charge for 3 o</w:t>
      </w:r>
      <w:r w:rsidRPr="00434535">
        <w:rPr>
          <w:b/>
          <w:sz w:val="24"/>
          <w:szCs w:val="24"/>
        </w:rPr>
        <w:t>r more children attending Routt</w:t>
      </w:r>
    </w:p>
    <w:p w:rsidR="00E77C6D" w:rsidRPr="00E77C6D" w:rsidRDefault="00E77C6D" w:rsidP="00434535">
      <w:pPr>
        <w:ind w:left="540"/>
        <w:rPr>
          <w:b/>
          <w:sz w:val="20"/>
          <w:szCs w:val="20"/>
        </w:rPr>
      </w:pPr>
    </w:p>
    <w:p w:rsidR="00E77C6D" w:rsidRPr="00E77C6D" w:rsidRDefault="00E77C6D" w:rsidP="00434535">
      <w:pPr>
        <w:ind w:left="540"/>
        <w:rPr>
          <w:b/>
          <w:sz w:val="20"/>
          <w:szCs w:val="20"/>
        </w:rPr>
      </w:pPr>
    </w:p>
    <w:p w:rsidR="00AC0C23" w:rsidRDefault="00AC0C23" w:rsidP="00434535">
      <w:pPr>
        <w:ind w:left="540"/>
        <w:rPr>
          <w:b/>
          <w:sz w:val="24"/>
          <w:szCs w:val="24"/>
          <w:u w:val="single"/>
        </w:rPr>
      </w:pPr>
    </w:p>
    <w:p w:rsidR="00E77C6D" w:rsidRPr="00AC0C23" w:rsidRDefault="00E77C6D" w:rsidP="00434535">
      <w:pPr>
        <w:ind w:left="540"/>
        <w:rPr>
          <w:b/>
          <w:sz w:val="24"/>
          <w:szCs w:val="24"/>
          <w:u w:val="single"/>
        </w:rPr>
      </w:pPr>
      <w:r w:rsidRPr="00E77C6D">
        <w:rPr>
          <w:b/>
          <w:sz w:val="24"/>
          <w:szCs w:val="24"/>
          <w:u w:val="single"/>
        </w:rPr>
        <w:lastRenderedPageBreak/>
        <w:t xml:space="preserve">STEP 2: Submit application to </w:t>
      </w:r>
      <w:r w:rsidR="001771E7">
        <w:rPr>
          <w:b/>
          <w:sz w:val="24"/>
          <w:szCs w:val="24"/>
          <w:u w:val="single"/>
        </w:rPr>
        <w:t>FACTS Grant &amp; Aid</w:t>
      </w:r>
      <w:r w:rsidRPr="00E77C6D">
        <w:rPr>
          <w:b/>
          <w:sz w:val="24"/>
          <w:szCs w:val="24"/>
          <w:u w:val="single"/>
        </w:rPr>
        <w:t xml:space="preserve"> (those interested in financial aid/scholarships)</w:t>
      </w:r>
    </w:p>
    <w:p w:rsidR="00776928" w:rsidRDefault="00776928" w:rsidP="0005734F">
      <w:pPr>
        <w:pStyle w:val="NoSpacing"/>
        <w:ind w:left="1170"/>
      </w:pPr>
      <w:r w:rsidRPr="00E77C6D">
        <w:tab/>
        <w:t>Tuition Assistance</w:t>
      </w:r>
      <w:r w:rsidR="009923A1">
        <w:t xml:space="preserve"> application fee:</w:t>
      </w:r>
      <w:r w:rsidR="00434535">
        <w:tab/>
      </w:r>
      <w:r w:rsidR="009923A1">
        <w:t xml:space="preserve">$27 </w:t>
      </w:r>
      <w:r w:rsidR="00EE3736">
        <w:t xml:space="preserve"> </w:t>
      </w:r>
      <w:r w:rsidR="009923A1">
        <w:t xml:space="preserve"> </w:t>
      </w:r>
      <w:r w:rsidR="00EE3736">
        <w:t>online</w:t>
      </w:r>
    </w:p>
    <w:p w:rsidR="00EE3736" w:rsidRPr="00E77C6D" w:rsidRDefault="00EE3736" w:rsidP="0005734F">
      <w:pPr>
        <w:pStyle w:val="NoSpacing"/>
        <w:ind w:left="1170"/>
      </w:pPr>
      <w:r>
        <w:tab/>
      </w:r>
      <w:r>
        <w:tab/>
      </w:r>
      <w:r>
        <w:tab/>
      </w:r>
      <w:r>
        <w:tab/>
      </w:r>
      <w:r w:rsidR="009923A1">
        <w:tab/>
      </w:r>
      <w:r w:rsidR="009923A1">
        <w:tab/>
      </w:r>
    </w:p>
    <w:p w:rsidR="00BE7337" w:rsidRPr="004945FE" w:rsidRDefault="00434535" w:rsidP="0005734F">
      <w:pPr>
        <w:pStyle w:val="NoSpacing"/>
        <w:ind w:left="1170"/>
        <w:rPr>
          <w:b/>
        </w:rPr>
      </w:pPr>
      <w:r>
        <w:tab/>
      </w:r>
      <w:r w:rsidRPr="004945FE">
        <w:rPr>
          <w:b/>
        </w:rPr>
        <w:t xml:space="preserve">Application due online </w:t>
      </w:r>
      <w:r w:rsidR="00666BE4" w:rsidRPr="004945FE">
        <w:rPr>
          <w:b/>
        </w:rPr>
        <w:t>by April 18</w:t>
      </w:r>
    </w:p>
    <w:p w:rsidR="009923A1" w:rsidRDefault="001771E7" w:rsidP="0005734F">
      <w:pPr>
        <w:pStyle w:val="NoSpacing"/>
        <w:ind w:left="1440"/>
      </w:pPr>
      <w:r>
        <w:t>FACTS</w:t>
      </w:r>
      <w:r w:rsidR="0005734F">
        <w:t xml:space="preserve"> </w:t>
      </w:r>
      <w:r w:rsidR="0005734F" w:rsidRPr="004945FE">
        <w:rPr>
          <w:u w:val="single"/>
        </w:rPr>
        <w:t>will not</w:t>
      </w:r>
      <w:r w:rsidR="0005734F">
        <w:t xml:space="preserve"> process your application until all information </w:t>
      </w:r>
      <w:r w:rsidR="009923A1">
        <w:t xml:space="preserve">is received.  </w:t>
      </w:r>
    </w:p>
    <w:p w:rsidR="0005734F" w:rsidRPr="00E77C6D" w:rsidRDefault="009923A1" w:rsidP="0005734F">
      <w:pPr>
        <w:pStyle w:val="NoSpacing"/>
        <w:ind w:left="1440"/>
      </w:pPr>
      <w:r>
        <w:t>Y</w:t>
      </w:r>
      <w:r w:rsidR="0005734F">
        <w:t xml:space="preserve">ou will be notified by </w:t>
      </w:r>
      <w:r w:rsidR="001771E7">
        <w:t>FACTS</w:t>
      </w:r>
      <w:r w:rsidR="0005734F">
        <w:t xml:space="preserve"> if they need additional information.</w:t>
      </w:r>
    </w:p>
    <w:p w:rsidR="00BE7337" w:rsidRPr="00E77C6D" w:rsidRDefault="00BE7337" w:rsidP="0005734F">
      <w:pPr>
        <w:pStyle w:val="NoSpacing"/>
        <w:ind w:left="1170"/>
      </w:pPr>
      <w:r w:rsidRPr="00E77C6D">
        <w:tab/>
      </w:r>
      <w:r w:rsidR="00AC0C23">
        <w:t>You will be n</w:t>
      </w:r>
      <w:r w:rsidR="009923A1">
        <w:t xml:space="preserve">otified at the </w:t>
      </w:r>
      <w:r w:rsidRPr="00E77C6D">
        <w:t>end of May</w:t>
      </w:r>
      <w:r w:rsidR="009923A1">
        <w:t xml:space="preserve"> regarding any tuition assistance award</w:t>
      </w:r>
    </w:p>
    <w:p w:rsidR="00BE7337" w:rsidRPr="00E77C6D" w:rsidRDefault="00AC0C23" w:rsidP="0005734F">
      <w:pPr>
        <w:pStyle w:val="NoSpacing"/>
        <w:ind w:left="1170"/>
      </w:pPr>
      <w:r>
        <w:tab/>
      </w:r>
      <w:r w:rsidR="00BE7337" w:rsidRPr="00E77C6D">
        <w:t>Questions</w:t>
      </w:r>
      <w:r w:rsidR="009923A1">
        <w:t xml:space="preserve"> about the application</w:t>
      </w:r>
      <w:r w:rsidR="00BE7337" w:rsidRPr="00E77C6D">
        <w:t xml:space="preserve">? </w:t>
      </w:r>
      <w:r w:rsidR="00434535">
        <w:t xml:space="preserve"> </w:t>
      </w:r>
      <w:r w:rsidR="00BE7337" w:rsidRPr="00E77C6D">
        <w:t xml:space="preserve">Call </w:t>
      </w:r>
      <w:r w:rsidR="001771E7">
        <w:t>FACTS</w:t>
      </w:r>
      <w:r w:rsidR="009923A1">
        <w:t xml:space="preserve"> </w:t>
      </w:r>
      <w:r w:rsidR="009923A1" w:rsidRPr="00E0567A">
        <w:t xml:space="preserve">at </w:t>
      </w:r>
      <w:r w:rsidR="00035F39" w:rsidRPr="00E0567A">
        <w:t>(</w:t>
      </w:r>
      <w:r w:rsidR="00E0567A" w:rsidRPr="00E0567A">
        <w:t>866</w:t>
      </w:r>
      <w:r w:rsidR="00BE7337" w:rsidRPr="00E0567A">
        <w:t xml:space="preserve">) </w:t>
      </w:r>
      <w:r w:rsidR="00E0567A" w:rsidRPr="00E0567A">
        <w:t>441</w:t>
      </w:r>
      <w:r w:rsidR="00BE7337" w:rsidRPr="00E0567A">
        <w:t>-4</w:t>
      </w:r>
      <w:r w:rsidR="00E0567A" w:rsidRPr="00E0567A">
        <w:t>637</w:t>
      </w:r>
    </w:p>
    <w:p w:rsidR="00E77C6D" w:rsidRDefault="00E77C6D" w:rsidP="0005734F">
      <w:pPr>
        <w:ind w:left="1170"/>
        <w:rPr>
          <w:b/>
          <w:sz w:val="24"/>
          <w:szCs w:val="24"/>
          <w:u w:val="single"/>
        </w:rPr>
      </w:pPr>
    </w:p>
    <w:p w:rsidR="00E77C6D" w:rsidRPr="00AC0C23" w:rsidRDefault="00E77C6D" w:rsidP="00434535">
      <w:pPr>
        <w:ind w:left="540"/>
        <w:rPr>
          <w:b/>
          <w:sz w:val="24"/>
          <w:szCs w:val="24"/>
          <w:u w:val="single"/>
        </w:rPr>
      </w:pPr>
      <w:r w:rsidRPr="00E77C6D">
        <w:rPr>
          <w:b/>
          <w:sz w:val="24"/>
          <w:szCs w:val="24"/>
          <w:u w:val="single"/>
        </w:rPr>
        <w:t>STEP 3: Submit scholarship applications/essays (those that are interested)</w:t>
      </w:r>
    </w:p>
    <w:p w:rsidR="00BE7337" w:rsidRPr="00434535" w:rsidRDefault="00BE7337" w:rsidP="00434535">
      <w:pPr>
        <w:pStyle w:val="NoSpacing"/>
        <w:ind w:left="540"/>
        <w:rPr>
          <w:b/>
        </w:rPr>
      </w:pPr>
      <w:r w:rsidRPr="00434535">
        <w:rPr>
          <w:b/>
        </w:rPr>
        <w:t>Scholarships</w:t>
      </w:r>
    </w:p>
    <w:p w:rsidR="00BE7337" w:rsidRDefault="00BE7337" w:rsidP="0037613B">
      <w:pPr>
        <w:pStyle w:val="NoSpacing"/>
        <w:numPr>
          <w:ilvl w:val="0"/>
          <w:numId w:val="2"/>
        </w:numPr>
      </w:pPr>
      <w:r w:rsidRPr="00E77C6D">
        <w:t>Some scholarships require a specific application and/or essay</w:t>
      </w:r>
    </w:p>
    <w:p w:rsidR="00BE7337" w:rsidRDefault="00BE7337" w:rsidP="0037613B">
      <w:pPr>
        <w:pStyle w:val="NoSpacing"/>
        <w:numPr>
          <w:ilvl w:val="0"/>
          <w:numId w:val="2"/>
        </w:numPr>
      </w:pPr>
      <w:r w:rsidRPr="00E77C6D">
        <w:t xml:space="preserve">Most scholarships are based on need. Routt uses </w:t>
      </w:r>
      <w:r w:rsidR="00AC0C23">
        <w:t xml:space="preserve">the results of the </w:t>
      </w:r>
      <w:r w:rsidR="001771E7">
        <w:t>FACTS Grant &amp; Aid</w:t>
      </w:r>
      <w:r w:rsidRPr="00E77C6D">
        <w:t xml:space="preserve"> r</w:t>
      </w:r>
      <w:r w:rsidR="00AC0C23">
        <w:t>eport to determine eligibility</w:t>
      </w:r>
    </w:p>
    <w:p w:rsidR="00AC0C23" w:rsidRDefault="00BE7337" w:rsidP="0037613B">
      <w:pPr>
        <w:pStyle w:val="NoSpacing"/>
        <w:numPr>
          <w:ilvl w:val="0"/>
          <w:numId w:val="2"/>
        </w:numPr>
      </w:pPr>
      <w:r w:rsidRPr="00B1059C">
        <w:t>Multi-student discount for 3+ children at</w:t>
      </w:r>
      <w:r w:rsidR="00AC0C23" w:rsidRPr="00B1059C">
        <w:t xml:space="preserve">tending </w:t>
      </w:r>
      <w:r w:rsidR="00CC4B5A" w:rsidRPr="00B1059C">
        <w:t>both OSS and</w:t>
      </w:r>
      <w:r w:rsidRPr="00B1059C">
        <w:t xml:space="preserve"> Routt, </w:t>
      </w:r>
      <w:r w:rsidR="00434535" w:rsidRPr="00B1059C">
        <w:t xml:space="preserve">automatically receive a </w:t>
      </w:r>
      <w:r w:rsidR="00CC4B5A" w:rsidRPr="00B1059C">
        <w:t xml:space="preserve">10% </w:t>
      </w:r>
      <w:r w:rsidRPr="00B1059C">
        <w:t xml:space="preserve">tuition </w:t>
      </w:r>
      <w:r w:rsidR="00CC4B5A" w:rsidRPr="00B1059C">
        <w:t xml:space="preserve">discount </w:t>
      </w:r>
      <w:r w:rsidRPr="00B1059C">
        <w:t>for those students at Routt</w:t>
      </w:r>
    </w:p>
    <w:p w:rsidR="00CC4B5A" w:rsidRPr="00CC4B5A" w:rsidRDefault="00CC4B5A" w:rsidP="00CC4B5A">
      <w:pPr>
        <w:pStyle w:val="NoSpacing"/>
        <w:ind w:left="540"/>
      </w:pPr>
    </w:p>
    <w:p w:rsidR="00AC0C23" w:rsidRDefault="00BE7337" w:rsidP="00434535">
      <w:pPr>
        <w:ind w:left="540"/>
        <w:rPr>
          <w:rFonts w:cstheme="minorHAnsi"/>
          <w:b/>
        </w:rPr>
      </w:pPr>
      <w:r w:rsidRPr="00AC0C23">
        <w:rPr>
          <w:rFonts w:cstheme="minorHAnsi"/>
          <w:b/>
        </w:rPr>
        <w:t>Important Dates</w:t>
      </w:r>
    </w:p>
    <w:p w:rsidR="00BE7337" w:rsidRPr="00AC0C23" w:rsidRDefault="00AC0C23" w:rsidP="00434535">
      <w:pPr>
        <w:pStyle w:val="NoSpacing"/>
        <w:ind w:left="540"/>
        <w:rPr>
          <w:vertAlign w:val="superscript"/>
        </w:rPr>
      </w:pPr>
      <w:r>
        <w:rPr>
          <w:rFonts w:cstheme="minorHAnsi"/>
          <w:b/>
        </w:rPr>
        <w:tab/>
      </w:r>
      <w:r w:rsidR="001771E7">
        <w:t>FACTS Grant &amp; Aid</w:t>
      </w:r>
      <w:r w:rsidR="00BE7337" w:rsidRPr="00E77C6D">
        <w:t xml:space="preserve"> application due </w:t>
      </w:r>
      <w:r w:rsidR="00666BE4">
        <w:t>by April 18</w:t>
      </w:r>
    </w:p>
    <w:p w:rsidR="00BE7337" w:rsidRPr="00E77C6D" w:rsidRDefault="00AC0C23" w:rsidP="00434535">
      <w:pPr>
        <w:pStyle w:val="NoSpacing"/>
        <w:ind w:left="540"/>
      </w:pPr>
      <w:r>
        <w:tab/>
        <w:t xml:space="preserve">Scholarship Essays (if applicable) </w:t>
      </w:r>
      <w:r w:rsidR="00BE7337" w:rsidRPr="00E77C6D">
        <w:t xml:space="preserve">due </w:t>
      </w:r>
      <w:r w:rsidR="00666BE4">
        <w:t xml:space="preserve">by </w:t>
      </w:r>
      <w:r w:rsidR="001771E7">
        <w:t>March</w:t>
      </w:r>
      <w:r w:rsidR="00666BE4" w:rsidRPr="009923A1">
        <w:t xml:space="preserve"> </w:t>
      </w:r>
      <w:r w:rsidR="001771E7">
        <w:t>2</w:t>
      </w:r>
      <w:r w:rsidR="004945FE">
        <w:t>9</w:t>
      </w:r>
    </w:p>
    <w:p w:rsidR="00AC0C23" w:rsidRDefault="00BE7337" w:rsidP="00434535">
      <w:pPr>
        <w:pStyle w:val="NoSpacing"/>
        <w:ind w:left="540"/>
      </w:pPr>
      <w:r w:rsidRPr="00E77C6D">
        <w:tab/>
      </w:r>
    </w:p>
    <w:p w:rsidR="00BE7337" w:rsidRPr="00E77C6D" w:rsidRDefault="00BE7337" w:rsidP="00434535">
      <w:pPr>
        <w:ind w:left="540"/>
        <w:rPr>
          <w:rFonts w:cstheme="minorHAnsi"/>
          <w:b/>
          <w:sz w:val="20"/>
          <w:szCs w:val="20"/>
        </w:rPr>
      </w:pPr>
      <w:r w:rsidRPr="00E77C6D">
        <w:rPr>
          <w:rFonts w:cstheme="minorHAnsi"/>
          <w:b/>
          <w:sz w:val="20"/>
          <w:szCs w:val="20"/>
        </w:rPr>
        <w:t>Questions?</w:t>
      </w:r>
    </w:p>
    <w:p w:rsidR="00AC0C23" w:rsidRPr="00434535" w:rsidRDefault="00BE7337" w:rsidP="00434535">
      <w:pPr>
        <w:pStyle w:val="NoSpacing"/>
        <w:ind w:left="540"/>
      </w:pPr>
      <w:r w:rsidRPr="00E77C6D">
        <w:rPr>
          <w:sz w:val="20"/>
          <w:szCs w:val="20"/>
        </w:rPr>
        <w:tab/>
      </w:r>
      <w:r w:rsidRPr="00434535">
        <w:t>Amy Nickel-Bookkeeper</w:t>
      </w:r>
    </w:p>
    <w:p w:rsidR="00BE7337" w:rsidRPr="00434535" w:rsidRDefault="00AC0C23" w:rsidP="00434535">
      <w:pPr>
        <w:pStyle w:val="NoSpacing"/>
        <w:ind w:left="540"/>
      </w:pPr>
      <w:r w:rsidRPr="00434535">
        <w:tab/>
      </w:r>
      <w:hyperlink r:id="rId8" w:history="1">
        <w:r w:rsidR="00BE7337" w:rsidRPr="00434535">
          <w:rPr>
            <w:rStyle w:val="Hyperlink"/>
            <w:rFonts w:cstheme="minorHAnsi"/>
          </w:rPr>
          <w:t>anickel@routtcatholic.com</w:t>
        </w:r>
      </w:hyperlink>
    </w:p>
    <w:p w:rsidR="00434535" w:rsidRDefault="00BE7337" w:rsidP="00434535">
      <w:pPr>
        <w:pStyle w:val="NoSpacing"/>
        <w:ind w:left="540"/>
      </w:pPr>
      <w:r w:rsidRPr="00434535">
        <w:tab/>
      </w:r>
    </w:p>
    <w:p w:rsidR="00BE7337" w:rsidRPr="00434535" w:rsidRDefault="00434535" w:rsidP="00434535">
      <w:pPr>
        <w:pStyle w:val="NoSpacing"/>
        <w:ind w:left="540"/>
      </w:pPr>
      <w:r>
        <w:tab/>
      </w:r>
      <w:r w:rsidR="00796796">
        <w:t>Bridget English-</w:t>
      </w:r>
      <w:r w:rsidR="00BE7337" w:rsidRPr="00434535">
        <w:t>Development Director</w:t>
      </w:r>
    </w:p>
    <w:p w:rsidR="00BE7337" w:rsidRPr="00434535" w:rsidRDefault="00BE7337" w:rsidP="00434535">
      <w:pPr>
        <w:pStyle w:val="NoSpacing"/>
        <w:ind w:left="540"/>
      </w:pPr>
      <w:r w:rsidRPr="00434535">
        <w:tab/>
      </w:r>
      <w:hyperlink r:id="rId9" w:history="1">
        <w:r w:rsidR="00CB3090" w:rsidRPr="004B0770">
          <w:rPr>
            <w:rStyle w:val="Hyperlink"/>
            <w:rFonts w:cstheme="minorHAnsi"/>
          </w:rPr>
          <w:t>benglish@routtcatholic.com</w:t>
        </w:r>
      </w:hyperlink>
    </w:p>
    <w:p w:rsidR="00AC0C23" w:rsidRPr="00E77C6D" w:rsidRDefault="00AC0C23" w:rsidP="00434535">
      <w:pPr>
        <w:ind w:left="540"/>
        <w:rPr>
          <w:sz w:val="20"/>
          <w:szCs w:val="20"/>
        </w:rPr>
      </w:pPr>
    </w:p>
    <w:p w:rsidR="00776928" w:rsidRPr="00E77C6D" w:rsidRDefault="00776928" w:rsidP="00434535">
      <w:pPr>
        <w:ind w:left="540"/>
        <w:rPr>
          <w:sz w:val="20"/>
          <w:szCs w:val="20"/>
        </w:rPr>
      </w:pPr>
    </w:p>
    <w:sectPr w:rsidR="00776928" w:rsidRPr="00E77C6D" w:rsidSect="00776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6DF1"/>
    <w:multiLevelType w:val="hybridMultilevel"/>
    <w:tmpl w:val="DD38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332C"/>
    <w:multiLevelType w:val="hybridMultilevel"/>
    <w:tmpl w:val="C720B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2C"/>
    <w:rsid w:val="00015E48"/>
    <w:rsid w:val="00035F39"/>
    <w:rsid w:val="0005734F"/>
    <w:rsid w:val="001771E7"/>
    <w:rsid w:val="002809E1"/>
    <w:rsid w:val="0037613B"/>
    <w:rsid w:val="00434535"/>
    <w:rsid w:val="004945FE"/>
    <w:rsid w:val="00562837"/>
    <w:rsid w:val="00626EFB"/>
    <w:rsid w:val="00666BE4"/>
    <w:rsid w:val="006D36FE"/>
    <w:rsid w:val="006E780B"/>
    <w:rsid w:val="0073647D"/>
    <w:rsid w:val="00773B2C"/>
    <w:rsid w:val="00776928"/>
    <w:rsid w:val="007918C4"/>
    <w:rsid w:val="00796796"/>
    <w:rsid w:val="008B1557"/>
    <w:rsid w:val="00912588"/>
    <w:rsid w:val="009923A1"/>
    <w:rsid w:val="00A21A3B"/>
    <w:rsid w:val="00A25AB4"/>
    <w:rsid w:val="00A44C2F"/>
    <w:rsid w:val="00A94DF2"/>
    <w:rsid w:val="00AC0C23"/>
    <w:rsid w:val="00B1059C"/>
    <w:rsid w:val="00BE7337"/>
    <w:rsid w:val="00C002F3"/>
    <w:rsid w:val="00CB3090"/>
    <w:rsid w:val="00CC4B5A"/>
    <w:rsid w:val="00D32D14"/>
    <w:rsid w:val="00D379F2"/>
    <w:rsid w:val="00D505F2"/>
    <w:rsid w:val="00D60F98"/>
    <w:rsid w:val="00E0567A"/>
    <w:rsid w:val="00E14879"/>
    <w:rsid w:val="00E77C6D"/>
    <w:rsid w:val="00EE3736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55B25-1199-40E6-B0D9-F9B85E1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2C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776928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333333"/>
      <w:sz w:val="11"/>
      <w:szCs w:val="11"/>
    </w:rPr>
  </w:style>
  <w:style w:type="paragraph" w:styleId="ListParagraph">
    <w:name w:val="List Paragraph"/>
    <w:basedOn w:val="Normal"/>
    <w:uiPriority w:val="34"/>
    <w:qFormat/>
    <w:rsid w:val="00776928"/>
    <w:pPr>
      <w:ind w:left="720"/>
      <w:contextualSpacing/>
    </w:pPr>
  </w:style>
  <w:style w:type="paragraph" w:styleId="NoSpacing">
    <w:name w:val="No Spacing"/>
    <w:uiPriority w:val="1"/>
    <w:qFormat/>
    <w:rsid w:val="00AC0C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88"/>
    <w:rPr>
      <w:rFonts w:ascii="Segoe UI" w:hAnsi="Segoe UI" w:cs="Segoe UI"/>
      <w:sz w:val="18"/>
      <w:szCs w:val="18"/>
    </w:rPr>
  </w:style>
  <w:style w:type="character" w:customStyle="1" w:styleId="labelcss">
    <w:name w:val="labelcss"/>
    <w:basedOn w:val="DefaultParagraphFont"/>
    <w:rsid w:val="00E0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kel@routtcatholi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uttcathol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glish@routtcathol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03868-0D81-4720-8BB5-A9F9A8AC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Nickel</dc:creator>
  <cp:lastModifiedBy>Kuvinka, Betty</cp:lastModifiedBy>
  <cp:revision>2</cp:revision>
  <cp:lastPrinted>2017-02-23T15:23:00Z</cp:lastPrinted>
  <dcterms:created xsi:type="dcterms:W3CDTF">2018-02-26T16:36:00Z</dcterms:created>
  <dcterms:modified xsi:type="dcterms:W3CDTF">2018-02-26T16:36:00Z</dcterms:modified>
</cp:coreProperties>
</file>